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 w14:paraId="40CF0572" w14:textId="77777777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5422AB9" w14:textId="77777777"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DE3F6" w14:textId="57455731" w:rsidR="00277F6A" w:rsidRDefault="001604DB" w:rsidP="005B376D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23DD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F778AF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210F82">
              <w:rPr>
                <w:rFonts w:ascii="Arial" w:hAnsi="Arial" w:cs="Arial" w:hint="cs"/>
                <w:sz w:val="20"/>
                <w:szCs w:val="20"/>
                <w:rtl/>
              </w:rPr>
              <w:t>04.06.2025</w:t>
            </w:r>
          </w:p>
        </w:tc>
      </w:tr>
    </w:tbl>
    <w:p w14:paraId="6110BF47" w14:textId="77777777"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5A86F0F7" w14:textId="77777777"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14:paraId="06D07AF9" w14:textId="77777777" w:rsidTr="00D57574">
        <w:trPr>
          <w:trHeight w:val="350"/>
        </w:trPr>
        <w:tc>
          <w:tcPr>
            <w:tcW w:w="1842" w:type="dxa"/>
            <w:shd w:val="clear" w:color="auto" w:fill="E6E6E6"/>
          </w:tcPr>
          <w:p w14:paraId="05D71C56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14:paraId="2866B23C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14:paraId="355839BD" w14:textId="77777777" w:rsidTr="00D57574">
        <w:trPr>
          <w:trHeight w:val="361"/>
        </w:trPr>
        <w:tc>
          <w:tcPr>
            <w:tcW w:w="1842" w:type="dxa"/>
            <w:shd w:val="clear" w:color="auto" w:fill="E6E6E6"/>
          </w:tcPr>
          <w:p w14:paraId="070A4767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14:paraId="3061DC96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D57574" w:rsidRPr="00E75D0F" w14:paraId="32FC536B" w14:textId="77777777" w:rsidTr="00D57574">
        <w:trPr>
          <w:trHeight w:val="370"/>
        </w:trPr>
        <w:tc>
          <w:tcPr>
            <w:tcW w:w="1842" w:type="dxa"/>
            <w:shd w:val="clear" w:color="auto" w:fill="E6E6E6"/>
          </w:tcPr>
          <w:p w14:paraId="14ABD9EF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1FD46A3C" w14:textId="77777777"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14:paraId="1518FEA0" w14:textId="77777777"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14:paraId="7AECEFED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14:paraId="6EBD52F4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70243E38" w14:textId="77777777"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3973D39E" w14:textId="77777777"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31BD72" wp14:editId="1D3DBA46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712ED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704D5E1F" w14:textId="77777777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14:paraId="2B8A362E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14:paraId="6BB6108E" w14:textId="77777777" w:rsidTr="00D57574">
        <w:tc>
          <w:tcPr>
            <w:tcW w:w="8522" w:type="dxa"/>
            <w:tcBorders>
              <w:bottom w:val="single" w:sz="4" w:space="0" w:color="auto"/>
            </w:tcBorders>
          </w:tcPr>
          <w:p w14:paraId="33060569" w14:textId="77777777" w:rsidR="007A22F4" w:rsidRDefault="007A22F4" w:rsidP="007A22F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0325F3">
              <w:rPr>
                <w:rFonts w:ascii="Arial" w:hAnsi="Arial" w:cs="Arial" w:hint="cs"/>
                <w:b/>
                <w:rtl/>
              </w:rPr>
              <w:t>מינהל תקשוב ומערכות מידע במשרד החינוך מפעיל</w:t>
            </w:r>
            <w:r>
              <w:rPr>
                <w:rFonts w:ascii="Arial" w:hAnsi="Arial" w:cs="Arial" w:hint="cs"/>
                <w:b/>
                <w:rtl/>
              </w:rPr>
              <w:t xml:space="preserve">ה 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>מערכת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</w:rPr>
              <w:t>Smart Notification System Plus Plus – SNS++</w:t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rtl/>
              </w:rPr>
              <w:t>י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>נה מערכת חכמה לניהול</w:t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>ושליחה של</w:t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>הודעות/התראות ממערך המחשוב והניטור של</w:t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 xml:space="preserve">כלל </w:t>
            </w:r>
            <w:r>
              <w:rPr>
                <w:rFonts w:ascii="Arial" w:hAnsi="Arial" w:cs="Arial" w:hint="cs"/>
                <w:b/>
                <w:rtl/>
              </w:rPr>
              <w:t>תשתיות ו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 xml:space="preserve">מערכות המשרד בארגון. </w:t>
            </w:r>
          </w:p>
          <w:p w14:paraId="090A5B86" w14:textId="77777777" w:rsidR="007A22F4" w:rsidRDefault="007A22F4" w:rsidP="007A22F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>המערכת</w:t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>מאפשרת לשלב בצורה פשוטה ונוחה שליחת הודעות לנמענים וקבוצות אל מגוון רחב של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</w:rPr>
              <w:br/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>אמצעי תקשורת )הודעות</w:t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</w:rPr>
              <w:t>SMS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>, דואר אלקטרוני וכדומה ( תוך התחשבות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</w:rPr>
              <w:br/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>במגוון פרמטרים כגון עדיפות ההודעה, זמן שליחת ההודעה, הנמען של ההודעה, מקור</w:t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</w:rPr>
              <w:br/>
            </w:r>
            <w:r w:rsidRPr="008E15FE">
              <w:rPr>
                <w:rFonts w:ascii="Arial" w:eastAsiaTheme="minorHAnsi" w:hAnsi="Arial" w:cs="Arial"/>
                <w:b/>
                <w:sz w:val="22"/>
                <w:szCs w:val="22"/>
                <w:rtl/>
              </w:rPr>
              <w:t>ההודעה וכדומה.</w:t>
            </w:r>
          </w:p>
          <w:p w14:paraId="6D65D701" w14:textId="77777777" w:rsidR="007A22F4" w:rsidRDefault="007A22F4" w:rsidP="007A22F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ההתקשרות הינה לטובת חידוש רישוי תחזוקה ותמיכה למערכת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SNS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++ ישירות מול היצרן </w:t>
            </w:r>
          </w:p>
          <w:p w14:paraId="76F62B75" w14:textId="77777777" w:rsidR="007A22F4" w:rsidRDefault="007A22F4" w:rsidP="007A22F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</w:rPr>
              <w:t>HIGHNET SYSTEM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שהינו הספק הבלעדי של המערכת למתן רישוי תמיכה ותחזוקה למערכת .(מצ"ב אישור ספק יחיד מהיצרן)</w:t>
            </w:r>
            <w:r w:rsidRPr="008E15FE">
              <w:rPr>
                <w:rFonts w:ascii="Arial" w:hAnsi="Arial" w:cs="Arial" w:hint="cs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</w:rPr>
              <w:t xml:space="preserve">ולטובת קבלת גרסאות חדשות למערכת , עדכונים בהגדרת תהליכים וטיפול בתקלות כולל למימוש המערכת בענן </w:t>
            </w:r>
          </w:p>
          <w:p w14:paraId="4D7DBC85" w14:textId="0C853A01" w:rsidR="00E75D0F" w:rsidRPr="007A22F4" w:rsidRDefault="00E75D0F" w:rsidP="003F17F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2A61A69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79500DAD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14:paraId="0F299665" w14:textId="77777777"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1FCC92" wp14:editId="32F7DF45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608CF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r/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14:paraId="608CE698" w14:textId="77777777" w:rsidTr="0008299D">
        <w:tc>
          <w:tcPr>
            <w:tcW w:w="3085" w:type="dxa"/>
          </w:tcPr>
          <w:p w14:paraId="497B4D93" w14:textId="77777777"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3D38EC" wp14:editId="49BDB44A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BB8283" w14:textId="77777777"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Vr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lqSVa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1A5BD2AD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4FADFB42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18774A56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E75D0F" w:rsidRPr="00E75D0F" w14:paraId="1B23E8B4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36B750C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622DA" w14:textId="24DBC609" w:rsidR="00E75D0F" w:rsidRPr="00E75D0F" w:rsidRDefault="00D70E67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/>
                <w:rtl/>
              </w:rPr>
              <w:t>היינט מערכות בע</w:t>
            </w:r>
            <w:r>
              <w:rPr>
                <w:rFonts w:ascii="Arial" w:hAnsi="Arial" w:hint="cs"/>
                <w:rtl/>
              </w:rPr>
              <w:t>"</w:t>
            </w:r>
            <w:r>
              <w:rPr>
                <w:rFonts w:ascii="Arial" w:hAnsi="Arial"/>
                <w:rtl/>
              </w:rPr>
              <w:t xml:space="preserve">מ     </w:t>
            </w:r>
          </w:p>
        </w:tc>
      </w:tr>
      <w:tr w:rsidR="00E75D0F" w:rsidRPr="00E75D0F" w14:paraId="4C068AA5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A2FD42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46DAABD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F08EF" w14:textId="132B0A9F" w:rsidR="00E75D0F" w:rsidRPr="00E75D0F" w:rsidRDefault="00D70E67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/>
                <w:rtl/>
              </w:rPr>
              <w:t xml:space="preserve">513400028     </w:t>
            </w:r>
            <w:r w:rsidR="00F778AF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BA4CB5" wp14:editId="3F1D7CB8">
                      <wp:simplePos x="0" y="0"/>
                      <wp:positionH relativeFrom="column">
                        <wp:posOffset>3026996</wp:posOffset>
                      </wp:positionH>
                      <wp:positionV relativeFrom="paragraph">
                        <wp:posOffset>474980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50013D" w14:textId="77777777"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6AD0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9" type="#_x0000_t202" style="position:absolute;left:0;text-align:left;margin-left:238.35pt;margin-top:37.4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AgP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EcYCdpBix7YaNCtHNGl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75D0F" w:rsidRPr="00E75D0F" w14:paraId="2BBA6D02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01C345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CF40E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6E1B6339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14:paraId="4D2F6494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F49D6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72A52" w14:textId="6BA45BF7" w:rsidR="00E75D0F" w:rsidRPr="00F778AF" w:rsidRDefault="00210F82" w:rsidP="00E75D0F">
            <w:pPr>
              <w:tabs>
                <w:tab w:val="center" w:pos="4153"/>
                <w:tab w:val="right" w:pos="8306"/>
              </w:tabs>
              <w:bidi/>
              <w:rPr>
                <w:rtl/>
              </w:rPr>
            </w:pPr>
            <w:r>
              <w:rPr>
                <w:rFonts w:hint="cs"/>
                <w:rtl/>
              </w:rPr>
              <w:t>126,000 ₪ לא כולל מע"מ</w:t>
            </w:r>
          </w:p>
        </w:tc>
      </w:tr>
      <w:tr w:rsidR="00E75D0F" w:rsidRPr="00E75D0F" w14:paraId="01069CE9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3264F9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86AD0" w14:textId="761921A2" w:rsidR="00E75D0F" w:rsidRPr="00E75D0F" w:rsidRDefault="00210F82" w:rsidP="00F778A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210F82">
              <w:rPr>
                <w:rFonts w:ascii="Arial" w:hAnsi="Arial" w:cs="Arial" w:hint="cs"/>
                <w:b/>
                <w:sz w:val="22"/>
                <w:szCs w:val="22"/>
                <w:rtl/>
              </w:rPr>
              <w:t>01.07.2025-30.06.2028</w:t>
            </w:r>
          </w:p>
        </w:tc>
      </w:tr>
    </w:tbl>
    <w:p w14:paraId="75BE46F8" w14:textId="77777777"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15894E59" w14:textId="77777777" w:rsidTr="00661651">
        <w:tc>
          <w:tcPr>
            <w:tcW w:w="8522" w:type="dxa"/>
          </w:tcPr>
          <w:p w14:paraId="1FB59E5E" w14:textId="0C7D9BCE" w:rsidR="00E75D0F" w:rsidRPr="00E75D0F" w:rsidRDefault="0014775A" w:rsidP="0014775A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הרכש מתבצע </w:t>
            </w:r>
            <w:r w:rsidR="003F17FF">
              <w:rPr>
                <w:rFonts w:ascii="Arial" w:hAnsi="Arial" w:cs="Arial" w:hint="cs"/>
                <w:b/>
                <w:sz w:val="22"/>
                <w:szCs w:val="22"/>
                <w:rtl/>
              </w:rPr>
              <w:t>מול חברת</w:t>
            </w:r>
            <w:r w:rsidR="00721B8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21B87">
              <w:rPr>
                <w:rFonts w:ascii="Arial" w:hAnsi="Arial" w:cs="Arial" w:hint="cs"/>
                <w:b/>
                <w:sz w:val="22"/>
                <w:szCs w:val="22"/>
              </w:rPr>
              <w:t>HIGHNET SYSTEM</w:t>
            </w:r>
            <w:r w:rsidR="00721B87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721B8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844F15">
              <w:rPr>
                <w:rFonts w:ascii="Arial" w:hAnsi="Arial" w:cs="Arial" w:hint="cs"/>
                <w:b/>
                <w:sz w:val="22"/>
                <w:szCs w:val="22"/>
                <w:rtl/>
              </w:rPr>
              <w:t>שהינו יצרן מערכת</w:t>
            </w:r>
            <w:r w:rsidR="00721B8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 </w:t>
            </w:r>
            <w:r w:rsidR="00721B87">
              <w:rPr>
                <w:rFonts w:ascii="Arial" w:hAnsi="Arial" w:cs="Arial" w:hint="cs"/>
                <w:b/>
                <w:sz w:val="22"/>
                <w:szCs w:val="22"/>
              </w:rPr>
              <w:t>SNS</w:t>
            </w:r>
            <w:r w:rsidR="00721B87">
              <w:rPr>
                <w:rFonts w:ascii="Arial" w:hAnsi="Arial" w:cs="Arial" w:hint="cs"/>
                <w:b/>
                <w:sz w:val="22"/>
                <w:szCs w:val="22"/>
                <w:rtl/>
              </w:rPr>
              <w:t>++</w:t>
            </w:r>
            <w:r w:rsidR="00844F1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והמורשה הבלעדי לספק רישוי , תמיכה ותחזוקה למערכת .</w:t>
            </w:r>
          </w:p>
        </w:tc>
      </w:tr>
    </w:tbl>
    <w:p w14:paraId="4F8F69C6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4BD9A8AC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78289CDB" w14:textId="77777777" w:rsidR="00261711" w:rsidRDefault="0026171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2F56550D" w14:textId="77777777" w:rsidR="00844F15" w:rsidRDefault="00844F15" w:rsidP="00261711">
      <w:pPr>
        <w:bidi/>
        <w:rPr>
          <w:rFonts w:ascii="Arial" w:hAnsi="Arial" w:cs="Arial"/>
          <w:b/>
          <w:sz w:val="22"/>
          <w:szCs w:val="22"/>
          <w:rtl/>
        </w:rPr>
      </w:pPr>
    </w:p>
    <w:p w14:paraId="717CFFB3" w14:textId="77777777" w:rsidR="00844F15" w:rsidRDefault="00844F15" w:rsidP="00844F15">
      <w:pPr>
        <w:bidi/>
        <w:rPr>
          <w:rFonts w:ascii="Arial" w:hAnsi="Arial" w:cs="Arial"/>
          <w:b/>
          <w:sz w:val="22"/>
          <w:szCs w:val="22"/>
          <w:rtl/>
        </w:rPr>
      </w:pPr>
    </w:p>
    <w:p w14:paraId="073ADC1E" w14:textId="77777777" w:rsidR="00844F15" w:rsidRDefault="00844F15" w:rsidP="00844F15">
      <w:pPr>
        <w:bidi/>
        <w:rPr>
          <w:rFonts w:ascii="Arial" w:hAnsi="Arial" w:cs="Arial"/>
          <w:b/>
          <w:sz w:val="22"/>
          <w:szCs w:val="22"/>
          <w:rtl/>
        </w:rPr>
      </w:pPr>
    </w:p>
    <w:p w14:paraId="429743FD" w14:textId="77777777" w:rsidR="00844F15" w:rsidRDefault="00844F15" w:rsidP="00844F15">
      <w:pPr>
        <w:bidi/>
        <w:rPr>
          <w:rFonts w:ascii="Arial" w:hAnsi="Arial" w:cs="Arial"/>
          <w:b/>
          <w:sz w:val="22"/>
          <w:szCs w:val="22"/>
          <w:rtl/>
        </w:rPr>
      </w:pPr>
    </w:p>
    <w:p w14:paraId="76CFD48A" w14:textId="77777777" w:rsidR="00844F15" w:rsidRDefault="00844F15" w:rsidP="00844F15">
      <w:pPr>
        <w:bidi/>
        <w:rPr>
          <w:rFonts w:ascii="Arial" w:hAnsi="Arial" w:cs="Arial"/>
          <w:b/>
          <w:sz w:val="22"/>
          <w:szCs w:val="22"/>
          <w:rtl/>
        </w:rPr>
      </w:pPr>
    </w:p>
    <w:p w14:paraId="5C28CFFC" w14:textId="77777777" w:rsidR="00844F15" w:rsidRDefault="00844F15" w:rsidP="00844F15">
      <w:pPr>
        <w:bidi/>
        <w:rPr>
          <w:rFonts w:ascii="Arial" w:hAnsi="Arial" w:cs="Arial"/>
          <w:b/>
          <w:sz w:val="22"/>
          <w:szCs w:val="22"/>
          <w:rtl/>
        </w:rPr>
      </w:pPr>
    </w:p>
    <w:p w14:paraId="71BDA8B0" w14:textId="77777777" w:rsidR="00844F15" w:rsidRDefault="00844F15" w:rsidP="00844F15">
      <w:pPr>
        <w:bidi/>
        <w:rPr>
          <w:rFonts w:ascii="Arial" w:hAnsi="Arial" w:cs="Arial"/>
          <w:b/>
          <w:sz w:val="22"/>
          <w:szCs w:val="22"/>
          <w:rtl/>
        </w:rPr>
      </w:pPr>
    </w:p>
    <w:p w14:paraId="7B885F22" w14:textId="77777777" w:rsidR="00844F15" w:rsidRDefault="00844F15" w:rsidP="00844F15">
      <w:pPr>
        <w:bidi/>
        <w:rPr>
          <w:rFonts w:ascii="Arial" w:hAnsi="Arial" w:cs="Arial"/>
          <w:b/>
          <w:sz w:val="22"/>
          <w:szCs w:val="22"/>
          <w:rtl/>
        </w:rPr>
      </w:pPr>
    </w:p>
    <w:p w14:paraId="2F4373D9" w14:textId="77777777" w:rsidR="00844F15" w:rsidRDefault="00844F15" w:rsidP="00844F15">
      <w:pPr>
        <w:bidi/>
        <w:rPr>
          <w:rFonts w:ascii="Arial" w:hAnsi="Arial" w:cs="Arial"/>
          <w:b/>
          <w:sz w:val="22"/>
          <w:szCs w:val="22"/>
          <w:rtl/>
        </w:rPr>
      </w:pPr>
    </w:p>
    <w:p w14:paraId="1A494E12" w14:textId="39B6A778" w:rsidR="00E75D0F" w:rsidRDefault="00E75D0F" w:rsidP="00844F15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5"/>
        <w:gridCol w:w="3455"/>
        <w:gridCol w:w="3426"/>
      </w:tblGrid>
      <w:tr w:rsidR="00E75D0F" w:rsidRPr="00E75D0F" w14:paraId="21BF82E3" w14:textId="77777777" w:rsidTr="00261711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944D1E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035115D" w14:textId="09B1C3DC" w:rsidR="00E75D0F" w:rsidRPr="003F17FF" w:rsidRDefault="00E75D0F" w:rsidP="00045C26">
            <w:pPr>
              <w:pStyle w:val="a9"/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F17F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תפקיד בעל </w:t>
            </w:r>
            <w:r w:rsidR="003F17FF" w:rsidRPr="003F17F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3F17FF">
              <w:rPr>
                <w:rFonts w:ascii="Arial" w:hAnsi="Arial" w:cs="Arial" w:hint="cs"/>
                <w:bCs/>
                <w:sz w:val="22"/>
                <w:szCs w:val="22"/>
                <w:rtl/>
              </w:rPr>
              <w:t>הסמכות המקצועית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7EE7E81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  <w:tr w:rsidR="00261711" w:rsidRPr="00E75D0F" w14:paraId="167A1348" w14:textId="77777777" w:rsidTr="00261711">
        <w:tc>
          <w:tcPr>
            <w:tcW w:w="1709" w:type="dxa"/>
            <w:tcBorders>
              <w:top w:val="single" w:sz="4" w:space="0" w:color="auto"/>
            </w:tcBorders>
            <w:shd w:val="clear" w:color="auto" w:fill="E6E6E6"/>
          </w:tcPr>
          <w:p w14:paraId="4B0D11B6" w14:textId="77777777"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דוד אלעזרה</w:t>
            </w:r>
          </w:p>
        </w:tc>
        <w:tc>
          <w:tcPr>
            <w:tcW w:w="5055" w:type="dxa"/>
            <w:tcBorders>
              <w:top w:val="single" w:sz="4" w:space="0" w:color="auto"/>
            </w:tcBorders>
            <w:shd w:val="clear" w:color="auto" w:fill="E6E6E6"/>
          </w:tcPr>
          <w:p w14:paraId="4F6D4563" w14:textId="7DB392D6"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מנהל תשתיות</w:t>
            </w:r>
            <w:r w:rsidR="0001241D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ואינטגרציה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shd w:val="clear" w:color="auto" w:fill="E6E6E6"/>
          </w:tcPr>
          <w:p w14:paraId="2E0BD1BD" w14:textId="0F3FC39F" w:rsidR="00261711" w:rsidRPr="00E75D0F" w:rsidRDefault="00045C2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68E327D7" wp14:editId="5C5587C0">
                  <wp:extent cx="2029651" cy="979209"/>
                  <wp:effectExtent l="0" t="0" r="889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143" cy="983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427FE7" w14:textId="77777777"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261711">
      <w:headerReference w:type="default" r:id="rId8"/>
      <w:footerReference w:type="default" r:id="rId9"/>
      <w:pgSz w:w="11906" w:h="16838"/>
      <w:pgMar w:top="1440" w:right="1800" w:bottom="12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C4DC8" w14:textId="77777777" w:rsidR="00F129F6" w:rsidRDefault="00F129F6">
      <w:r>
        <w:separator/>
      </w:r>
    </w:p>
  </w:endnote>
  <w:endnote w:type="continuationSeparator" w:id="0">
    <w:p w14:paraId="74331867" w14:textId="77777777" w:rsidR="00F129F6" w:rsidRDefault="00F1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F847" w14:textId="77777777"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215D36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15A0927D" w14:textId="77777777"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14:paraId="4C207EF4" w14:textId="77777777"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15B343AA" w14:textId="77777777"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664D3" w14:textId="77777777" w:rsidR="00F129F6" w:rsidRDefault="00F129F6">
      <w:r>
        <w:separator/>
      </w:r>
    </w:p>
  </w:footnote>
  <w:footnote w:type="continuationSeparator" w:id="0">
    <w:p w14:paraId="53EFE440" w14:textId="77777777" w:rsidR="00F129F6" w:rsidRDefault="00F1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 w14:paraId="68FF2AC4" w14:textId="77777777">
      <w:trPr>
        <w:cantSplit/>
      </w:trPr>
      <w:tc>
        <w:tcPr>
          <w:tcW w:w="2500" w:type="pct"/>
          <w:vAlign w:val="center"/>
        </w:tcPr>
        <w:p w14:paraId="06DD7223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14:paraId="78706002" w14:textId="77777777"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0A202EE1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14:paraId="0FB334D9" w14:textId="77777777"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463E79E9" wp14:editId="65D7BE94">
                <wp:extent cx="683895" cy="609600"/>
                <wp:effectExtent l="19050" t="0" r="1905" b="0"/>
                <wp:docPr id="7" name="תמונה 7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0189B6A" w14:textId="77777777"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16BB"/>
    <w:multiLevelType w:val="hybridMultilevel"/>
    <w:tmpl w:val="5DDE7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5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7"/>
  </w:num>
  <w:num w:numId="5">
    <w:abstractNumId w:val="7"/>
  </w:num>
  <w:num w:numId="6">
    <w:abstractNumId w:val="16"/>
  </w:num>
  <w:num w:numId="7">
    <w:abstractNumId w:val="2"/>
  </w:num>
  <w:num w:numId="8">
    <w:abstractNumId w:val="8"/>
  </w:num>
  <w:num w:numId="9">
    <w:abstractNumId w:val="15"/>
  </w:num>
  <w:num w:numId="10">
    <w:abstractNumId w:val="10"/>
  </w:num>
  <w:num w:numId="11">
    <w:abstractNumId w:val="3"/>
  </w:num>
  <w:num w:numId="12">
    <w:abstractNumId w:val="12"/>
  </w:num>
  <w:num w:numId="13">
    <w:abstractNumId w:val="4"/>
  </w:num>
  <w:num w:numId="14">
    <w:abstractNumId w:val="1"/>
  </w:num>
  <w:num w:numId="15">
    <w:abstractNumId w:val="13"/>
  </w:num>
  <w:num w:numId="16">
    <w:abstractNumId w:val="14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1241D"/>
    <w:rsid w:val="00023DD6"/>
    <w:rsid w:val="00037CC7"/>
    <w:rsid w:val="00043334"/>
    <w:rsid w:val="00044305"/>
    <w:rsid w:val="00045C26"/>
    <w:rsid w:val="00047E85"/>
    <w:rsid w:val="000606F1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4775A"/>
    <w:rsid w:val="0015080F"/>
    <w:rsid w:val="00152AA9"/>
    <w:rsid w:val="001551E1"/>
    <w:rsid w:val="00155A94"/>
    <w:rsid w:val="001604DB"/>
    <w:rsid w:val="00160E80"/>
    <w:rsid w:val="001661ED"/>
    <w:rsid w:val="0018633A"/>
    <w:rsid w:val="00192367"/>
    <w:rsid w:val="00193057"/>
    <w:rsid w:val="0019406E"/>
    <w:rsid w:val="001C310B"/>
    <w:rsid w:val="001D66FE"/>
    <w:rsid w:val="001E1F10"/>
    <w:rsid w:val="001F3984"/>
    <w:rsid w:val="00210F82"/>
    <w:rsid w:val="00212AF9"/>
    <w:rsid w:val="00215D36"/>
    <w:rsid w:val="002257CF"/>
    <w:rsid w:val="0022666C"/>
    <w:rsid w:val="002527BF"/>
    <w:rsid w:val="00261711"/>
    <w:rsid w:val="002650AB"/>
    <w:rsid w:val="00265C2E"/>
    <w:rsid w:val="00272EE6"/>
    <w:rsid w:val="00277F6A"/>
    <w:rsid w:val="002A133E"/>
    <w:rsid w:val="002B54B3"/>
    <w:rsid w:val="002C2287"/>
    <w:rsid w:val="002F5FF0"/>
    <w:rsid w:val="003150C9"/>
    <w:rsid w:val="003336E5"/>
    <w:rsid w:val="00336A35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17FF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76439"/>
    <w:rsid w:val="00596709"/>
    <w:rsid w:val="005A1E62"/>
    <w:rsid w:val="005B24A5"/>
    <w:rsid w:val="005B376D"/>
    <w:rsid w:val="005D5F79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913CF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21B87"/>
    <w:rsid w:val="00736D18"/>
    <w:rsid w:val="00746C65"/>
    <w:rsid w:val="0075740F"/>
    <w:rsid w:val="00796814"/>
    <w:rsid w:val="007A22F4"/>
    <w:rsid w:val="007C1434"/>
    <w:rsid w:val="007E6DA4"/>
    <w:rsid w:val="00801CA3"/>
    <w:rsid w:val="00830AC0"/>
    <w:rsid w:val="00844F15"/>
    <w:rsid w:val="00870B42"/>
    <w:rsid w:val="0087433A"/>
    <w:rsid w:val="00882DD4"/>
    <w:rsid w:val="008B3B18"/>
    <w:rsid w:val="008B4800"/>
    <w:rsid w:val="008D29D4"/>
    <w:rsid w:val="008D43E6"/>
    <w:rsid w:val="008E1453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A4D9D"/>
    <w:rsid w:val="009D237B"/>
    <w:rsid w:val="009E28A4"/>
    <w:rsid w:val="00A1037D"/>
    <w:rsid w:val="00A177BF"/>
    <w:rsid w:val="00A27371"/>
    <w:rsid w:val="00A43115"/>
    <w:rsid w:val="00A56D7D"/>
    <w:rsid w:val="00A67D02"/>
    <w:rsid w:val="00A76DAF"/>
    <w:rsid w:val="00A94AC8"/>
    <w:rsid w:val="00AA4CCB"/>
    <w:rsid w:val="00AD5096"/>
    <w:rsid w:val="00AD6E2D"/>
    <w:rsid w:val="00B16512"/>
    <w:rsid w:val="00B2170C"/>
    <w:rsid w:val="00B34E1E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40F"/>
    <w:rsid w:val="00C15008"/>
    <w:rsid w:val="00C242BE"/>
    <w:rsid w:val="00C26B2E"/>
    <w:rsid w:val="00C449F1"/>
    <w:rsid w:val="00C56261"/>
    <w:rsid w:val="00C60C5C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145E7"/>
    <w:rsid w:val="00D2258E"/>
    <w:rsid w:val="00D36819"/>
    <w:rsid w:val="00D419EE"/>
    <w:rsid w:val="00D45653"/>
    <w:rsid w:val="00D53829"/>
    <w:rsid w:val="00D57574"/>
    <w:rsid w:val="00D70E67"/>
    <w:rsid w:val="00D718C8"/>
    <w:rsid w:val="00D77619"/>
    <w:rsid w:val="00D77C3F"/>
    <w:rsid w:val="00D91FE6"/>
    <w:rsid w:val="00D94D7E"/>
    <w:rsid w:val="00DA0BA9"/>
    <w:rsid w:val="00DB0CBA"/>
    <w:rsid w:val="00E03C8E"/>
    <w:rsid w:val="00E07E05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129F6"/>
    <w:rsid w:val="00F23B12"/>
    <w:rsid w:val="00F35D1E"/>
    <w:rsid w:val="00F4194F"/>
    <w:rsid w:val="00F4368D"/>
    <w:rsid w:val="00F52885"/>
    <w:rsid w:val="00F5681B"/>
    <w:rsid w:val="00F778AF"/>
    <w:rsid w:val="00FA4201"/>
    <w:rsid w:val="00FB528F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FF4FDF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F1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16</TotalTime>
  <Pages>2</Pages>
  <Words>294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1945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אלישבע ברגיש</cp:lastModifiedBy>
  <cp:revision>8</cp:revision>
  <cp:lastPrinted>2015-03-31T09:24:00Z</cp:lastPrinted>
  <dcterms:created xsi:type="dcterms:W3CDTF">2025-05-27T21:20:00Z</dcterms:created>
  <dcterms:modified xsi:type="dcterms:W3CDTF">2025-06-09T13:07:00Z</dcterms:modified>
</cp:coreProperties>
</file>